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5C" w:rsidRPr="00E97BBB" w:rsidRDefault="0048125C" w:rsidP="0048125C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E97BBB">
        <w:rPr>
          <w:rFonts w:ascii="Sylfaen" w:hAnsi="Sylfaen"/>
          <w:b/>
          <w:sz w:val="24"/>
          <w:szCs w:val="24"/>
          <w:lang w:val="en-US"/>
        </w:rPr>
        <w:t xml:space="preserve">I </w:t>
      </w:r>
      <w:r w:rsidRPr="00E97BBB">
        <w:rPr>
          <w:rFonts w:ascii="Sylfaen" w:hAnsi="Sylfaen"/>
          <w:b/>
          <w:sz w:val="24"/>
          <w:szCs w:val="24"/>
          <w:lang w:val="ka-GE"/>
        </w:rPr>
        <w:t>კლასი</w:t>
      </w:r>
    </w:p>
    <w:p w:rsidR="0048125C" w:rsidRDefault="0048125C" w:rsidP="0048125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E190B">
        <w:rPr>
          <w:rFonts w:ascii="Sylfaen" w:hAnsi="Sylfaen"/>
          <w:b/>
          <w:sz w:val="24"/>
          <w:szCs w:val="24"/>
          <w:lang w:val="ka-GE"/>
        </w:rPr>
        <w:t>„ქართული“</w:t>
      </w:r>
      <w:r>
        <w:rPr>
          <w:rFonts w:ascii="Sylfaen" w:hAnsi="Sylfaen"/>
          <w:sz w:val="24"/>
          <w:szCs w:val="24"/>
          <w:lang w:val="ka-GE"/>
        </w:rPr>
        <w:t xml:space="preserve"> - </w:t>
      </w:r>
      <w:r w:rsidRPr="009223AD">
        <w:rPr>
          <w:rFonts w:ascii="Sylfaen" w:hAnsi="Sylfaen"/>
          <w:sz w:val="24"/>
          <w:szCs w:val="24"/>
          <w:lang w:val="ka-GE"/>
        </w:rPr>
        <w:t>ბაკურ სულაკაური, მარინე ბედოშვილი, ნინო გორდელაძე, თინათინ კუხიანიძე.</w:t>
      </w:r>
      <w:r w:rsidRPr="009223AD">
        <w:rPr>
          <w:rFonts w:ascii="Sylfaen" w:hAnsi="Sylfaen"/>
          <w:sz w:val="24"/>
          <w:szCs w:val="24"/>
          <w:lang w:val="ka-GE"/>
        </w:rPr>
        <w:br/>
        <w:t>ა) მოსწავლის წიგნი;</w:t>
      </w:r>
      <w:r w:rsidRPr="009223AD">
        <w:rPr>
          <w:rFonts w:ascii="Sylfaen" w:hAnsi="Sylfaen"/>
          <w:sz w:val="24"/>
          <w:szCs w:val="24"/>
          <w:lang w:val="ka-GE"/>
        </w:rPr>
        <w:br/>
        <w:t>ბ) მოსწავლის რვეული;</w:t>
      </w:r>
    </w:p>
    <w:p w:rsidR="0048125C" w:rsidRDefault="0048125C" w:rsidP="0048125C">
      <w:pPr>
        <w:pStyle w:val="ListParagraph"/>
        <w:rPr>
          <w:rFonts w:ascii="Sylfaen" w:hAnsi="Sylfaen"/>
          <w:sz w:val="24"/>
          <w:szCs w:val="24"/>
          <w:lang w:val="en-US"/>
        </w:rPr>
      </w:pPr>
      <w:r w:rsidRPr="009223AD">
        <w:rPr>
          <w:rFonts w:ascii="Sylfaen" w:hAnsi="Sylfaen"/>
          <w:sz w:val="24"/>
          <w:szCs w:val="24"/>
          <w:lang w:val="ka-GE"/>
        </w:rPr>
        <w:t>გ</w:t>
      </w:r>
      <w:r>
        <w:rPr>
          <w:rFonts w:ascii="Sylfaen" w:hAnsi="Sylfaen"/>
          <w:sz w:val="24"/>
          <w:szCs w:val="24"/>
          <w:lang w:val="ka-GE"/>
        </w:rPr>
        <w:t>) ტესტების რვეული</w:t>
      </w:r>
      <w:r w:rsidRPr="009223AD">
        <w:rPr>
          <w:rFonts w:ascii="Sylfaen" w:hAnsi="Sylfaen"/>
          <w:sz w:val="24"/>
          <w:szCs w:val="24"/>
          <w:lang w:val="ka-GE"/>
        </w:rPr>
        <w:t xml:space="preserve"> </w:t>
      </w:r>
      <w:r w:rsidRPr="009223AD">
        <w:rPr>
          <w:rFonts w:ascii="Sylfaen" w:hAnsi="Sylfaen"/>
          <w:sz w:val="24"/>
          <w:szCs w:val="24"/>
          <w:lang w:val="ka-GE"/>
        </w:rPr>
        <w:br/>
        <w:t xml:space="preserve">დ) </w:t>
      </w:r>
      <w:r>
        <w:rPr>
          <w:rFonts w:ascii="Sylfaen" w:hAnsi="Sylfaen"/>
          <w:sz w:val="24"/>
          <w:szCs w:val="24"/>
          <w:lang w:val="ka-GE"/>
        </w:rPr>
        <w:t>„</w:t>
      </w:r>
      <w:r w:rsidRPr="009223AD">
        <w:rPr>
          <w:rFonts w:ascii="Sylfaen" w:hAnsi="Sylfaen"/>
          <w:sz w:val="24"/>
          <w:szCs w:val="24"/>
          <w:lang w:val="ka-GE"/>
        </w:rPr>
        <w:t>ნამდვილი და მოგონილი ამბები”</w:t>
      </w:r>
      <w:r>
        <w:rPr>
          <w:rFonts w:ascii="Sylfaen" w:hAnsi="Sylfaen"/>
          <w:sz w:val="24"/>
          <w:szCs w:val="24"/>
          <w:lang w:val="ka-GE"/>
        </w:rPr>
        <w:t xml:space="preserve">- </w:t>
      </w:r>
      <w:r w:rsidRPr="009223AD">
        <w:rPr>
          <w:rFonts w:ascii="Sylfaen" w:hAnsi="Sylfaen"/>
          <w:sz w:val="24"/>
          <w:szCs w:val="24"/>
          <w:lang w:val="ka-GE"/>
        </w:rPr>
        <w:t>საკითხავი და სავარჯიშოები</w:t>
      </w:r>
      <w:r>
        <w:rPr>
          <w:rFonts w:ascii="Sylfaen" w:hAnsi="Sylfaen"/>
          <w:sz w:val="24"/>
          <w:szCs w:val="24"/>
          <w:lang w:val="ka-GE"/>
        </w:rPr>
        <w:t xml:space="preserve"> - </w:t>
      </w:r>
      <w:r w:rsidRPr="009223AD">
        <w:rPr>
          <w:rFonts w:ascii="Sylfaen" w:hAnsi="Sylfaen"/>
          <w:sz w:val="24"/>
          <w:szCs w:val="24"/>
          <w:lang w:val="ka-GE"/>
        </w:rPr>
        <w:t>ნინო გორდელაძე,  თინათინ კუხიანიძე</w:t>
      </w:r>
    </w:p>
    <w:p w:rsidR="00837C14" w:rsidRPr="00837C14" w:rsidRDefault="00837C14" w:rsidP="0048125C">
      <w:pPr>
        <w:pStyle w:val="ListParagraph"/>
        <w:rPr>
          <w:rFonts w:ascii="Sylfaen" w:hAnsi="Sylfaen"/>
          <w:sz w:val="24"/>
          <w:szCs w:val="24"/>
          <w:lang w:val="en-US"/>
        </w:rPr>
      </w:pPr>
    </w:p>
    <w:p w:rsidR="0048125C" w:rsidRDefault="0048125C" w:rsidP="0048125C">
      <w:pPr>
        <w:pStyle w:val="ListParagraph"/>
        <w:numPr>
          <w:ilvl w:val="0"/>
          <w:numId w:val="1"/>
        </w:numPr>
        <w:spacing w:after="0"/>
        <w:ind w:left="709" w:hanging="357"/>
        <w:rPr>
          <w:rFonts w:ascii="Sylfaen" w:hAnsi="Sylfaen"/>
          <w:sz w:val="24"/>
          <w:szCs w:val="24"/>
          <w:lang w:val="ka-GE"/>
        </w:rPr>
      </w:pPr>
      <w:r w:rsidRPr="000E4BB8">
        <w:rPr>
          <w:rFonts w:ascii="Sylfaen" w:hAnsi="Sylfaen"/>
          <w:b/>
          <w:sz w:val="24"/>
          <w:szCs w:val="24"/>
          <w:lang w:val="ka-GE"/>
        </w:rPr>
        <w:t>„მათემატიკა“</w:t>
      </w:r>
      <w:r w:rsidRPr="000E4BB8">
        <w:rPr>
          <w:rFonts w:ascii="Sylfaen" w:hAnsi="Sylfaen"/>
          <w:sz w:val="24"/>
          <w:szCs w:val="24"/>
          <w:lang w:val="ka-GE"/>
        </w:rPr>
        <w:t xml:space="preserve"> - ბ. სულაკაური, გ. ბერიშვილი, ი. კოტეტიშვილი, </w:t>
      </w:r>
    </w:p>
    <w:p w:rsidR="0048125C" w:rsidRPr="000E4BB8" w:rsidRDefault="0048125C" w:rsidP="0048125C">
      <w:pPr>
        <w:spacing w:after="0"/>
        <w:ind w:left="709"/>
        <w:rPr>
          <w:rFonts w:ascii="Sylfaen" w:hAnsi="Sylfaen"/>
          <w:sz w:val="24"/>
          <w:szCs w:val="24"/>
          <w:lang w:val="ka-GE"/>
        </w:rPr>
      </w:pPr>
      <w:r w:rsidRPr="000E4BB8">
        <w:rPr>
          <w:rFonts w:ascii="Sylfaen" w:hAnsi="Sylfaen" w:cs="Sylfaen"/>
          <w:sz w:val="24"/>
          <w:szCs w:val="24"/>
          <w:lang w:val="ka-GE"/>
        </w:rPr>
        <w:t>ა</w:t>
      </w:r>
      <w:r w:rsidRPr="000E4BB8">
        <w:rPr>
          <w:rFonts w:ascii="Sylfaen" w:hAnsi="Sylfaen"/>
          <w:sz w:val="24"/>
          <w:szCs w:val="24"/>
          <w:lang w:val="ka-GE"/>
        </w:rPr>
        <w:t>) მოსწავლის წიგნი;</w:t>
      </w:r>
      <w:r w:rsidRPr="000E4BB8">
        <w:rPr>
          <w:rFonts w:ascii="Sylfaen" w:hAnsi="Sylfaen"/>
          <w:sz w:val="24"/>
          <w:szCs w:val="24"/>
          <w:lang w:val="ka-GE"/>
        </w:rPr>
        <w:br/>
        <w:t>ბ) მოსწავლის რვეული;</w:t>
      </w:r>
    </w:p>
    <w:p w:rsidR="0048125C" w:rsidRDefault="0048125C" w:rsidP="0048125C">
      <w:pPr>
        <w:spacing w:after="0"/>
        <w:ind w:left="709"/>
        <w:rPr>
          <w:rFonts w:ascii="Sylfaen" w:hAnsi="Sylfaen"/>
          <w:sz w:val="24"/>
          <w:szCs w:val="24"/>
          <w:lang w:val="en-US"/>
        </w:rPr>
      </w:pPr>
      <w:r w:rsidRPr="009223AD">
        <w:rPr>
          <w:rFonts w:ascii="Sylfaen" w:hAnsi="Sylfaen" w:cs="Sylfaen"/>
          <w:sz w:val="24"/>
          <w:szCs w:val="24"/>
          <w:lang w:val="ka-GE"/>
        </w:rPr>
        <w:t>გ</w:t>
      </w:r>
      <w:r w:rsidRPr="009223AD">
        <w:rPr>
          <w:rFonts w:ascii="Sylfaen" w:hAnsi="Sylfaen"/>
          <w:sz w:val="24"/>
          <w:szCs w:val="24"/>
          <w:lang w:val="ka-GE"/>
        </w:rPr>
        <w:t xml:space="preserve">) ტესტების რვეული </w:t>
      </w:r>
    </w:p>
    <w:p w:rsidR="00837C14" w:rsidRPr="00837C14" w:rsidRDefault="00837C14" w:rsidP="0048125C">
      <w:pPr>
        <w:spacing w:after="0"/>
        <w:ind w:left="709"/>
        <w:rPr>
          <w:rFonts w:ascii="Sylfaen" w:hAnsi="Sylfaen"/>
          <w:sz w:val="24"/>
          <w:szCs w:val="24"/>
          <w:lang w:val="en-US"/>
        </w:rPr>
      </w:pPr>
    </w:p>
    <w:p w:rsidR="0048125C" w:rsidRDefault="0048125C" w:rsidP="0048125C">
      <w:pPr>
        <w:pStyle w:val="ListParagraph"/>
        <w:numPr>
          <w:ilvl w:val="0"/>
          <w:numId w:val="1"/>
        </w:numPr>
        <w:spacing w:after="0"/>
        <w:rPr>
          <w:rFonts w:ascii="Sylfaen" w:hAnsi="Sylfaen"/>
          <w:sz w:val="24"/>
          <w:szCs w:val="24"/>
          <w:lang w:val="ka-GE"/>
        </w:rPr>
      </w:pPr>
      <w:r w:rsidRPr="009223AD">
        <w:rPr>
          <w:rFonts w:ascii="Sylfaen" w:hAnsi="Sylfaen"/>
          <w:sz w:val="24"/>
          <w:szCs w:val="24"/>
          <w:lang w:val="ka-GE"/>
        </w:rPr>
        <w:t xml:space="preserve"> </w:t>
      </w:r>
      <w:r w:rsidRPr="007E190B">
        <w:rPr>
          <w:rFonts w:ascii="Sylfaen" w:hAnsi="Sylfaen"/>
          <w:b/>
          <w:sz w:val="24"/>
          <w:szCs w:val="24"/>
          <w:lang w:val="ka-GE"/>
        </w:rPr>
        <w:t xml:space="preserve">„ბუნება“ </w:t>
      </w:r>
      <w:r>
        <w:rPr>
          <w:rFonts w:ascii="Sylfaen" w:hAnsi="Sylfaen"/>
          <w:sz w:val="24"/>
          <w:szCs w:val="24"/>
          <w:lang w:val="ka-GE"/>
        </w:rPr>
        <w:t xml:space="preserve">- </w:t>
      </w:r>
      <w:r w:rsidRPr="009223AD">
        <w:rPr>
          <w:rFonts w:ascii="Sylfaen" w:hAnsi="Sylfaen"/>
          <w:sz w:val="24"/>
          <w:szCs w:val="24"/>
          <w:lang w:val="ka-GE"/>
        </w:rPr>
        <w:t xml:space="preserve">თ. კვანტალიანი, მ. ლევიძე, ლ. მიქიაშვილი, მ. ბლიაძე, რ. ახვლედიანი </w:t>
      </w:r>
    </w:p>
    <w:p w:rsidR="0048125C" w:rsidRPr="009223AD" w:rsidRDefault="0048125C" w:rsidP="0048125C">
      <w:pPr>
        <w:spacing w:after="0"/>
        <w:ind w:left="709"/>
        <w:rPr>
          <w:rFonts w:ascii="Sylfaen" w:hAnsi="Sylfaen"/>
          <w:sz w:val="24"/>
          <w:szCs w:val="24"/>
          <w:lang w:val="ka-GE"/>
        </w:rPr>
      </w:pPr>
      <w:r w:rsidRPr="009223AD">
        <w:rPr>
          <w:rFonts w:ascii="Sylfaen" w:hAnsi="Sylfaen" w:cs="Sylfaen"/>
          <w:sz w:val="24"/>
          <w:szCs w:val="24"/>
          <w:lang w:val="ka-GE"/>
        </w:rPr>
        <w:t>ა</w:t>
      </w:r>
      <w:r w:rsidRPr="009223AD">
        <w:rPr>
          <w:rFonts w:ascii="Sylfaen" w:hAnsi="Sylfaen"/>
          <w:sz w:val="24"/>
          <w:szCs w:val="24"/>
          <w:lang w:val="ka-GE"/>
        </w:rPr>
        <w:t>) მოსწავლის წიგნი;</w:t>
      </w:r>
      <w:r w:rsidRPr="009223AD">
        <w:rPr>
          <w:rFonts w:ascii="Sylfaen" w:hAnsi="Sylfaen"/>
          <w:sz w:val="24"/>
          <w:szCs w:val="24"/>
          <w:lang w:val="ka-GE"/>
        </w:rPr>
        <w:br/>
        <w:t>ბ) მოსწავლის რვეული;</w:t>
      </w:r>
    </w:p>
    <w:p w:rsidR="0048125C" w:rsidRDefault="0048125C" w:rsidP="0048125C">
      <w:pPr>
        <w:spacing w:after="0"/>
        <w:ind w:left="709"/>
        <w:rPr>
          <w:rFonts w:ascii="Sylfaen" w:hAnsi="Sylfaen"/>
          <w:sz w:val="24"/>
          <w:szCs w:val="24"/>
          <w:lang w:val="en-US"/>
        </w:rPr>
      </w:pPr>
      <w:r w:rsidRPr="009223AD">
        <w:rPr>
          <w:rFonts w:ascii="Sylfaen" w:hAnsi="Sylfaen" w:cs="Sylfaen"/>
          <w:sz w:val="24"/>
          <w:szCs w:val="24"/>
          <w:lang w:val="ka-GE"/>
        </w:rPr>
        <w:t>გ</w:t>
      </w:r>
      <w:r w:rsidRPr="009223AD">
        <w:rPr>
          <w:rFonts w:ascii="Sylfaen" w:hAnsi="Sylfaen"/>
          <w:sz w:val="24"/>
          <w:szCs w:val="24"/>
          <w:lang w:val="ka-GE"/>
        </w:rPr>
        <w:t xml:space="preserve">) ტესტების რვეული </w:t>
      </w:r>
    </w:p>
    <w:p w:rsidR="00837C14" w:rsidRPr="00837C14" w:rsidRDefault="00837C14" w:rsidP="0048125C">
      <w:pPr>
        <w:spacing w:after="0"/>
        <w:ind w:left="709"/>
        <w:rPr>
          <w:rFonts w:ascii="Sylfaen" w:hAnsi="Sylfaen"/>
          <w:sz w:val="24"/>
          <w:szCs w:val="24"/>
          <w:lang w:val="en-US"/>
        </w:rPr>
      </w:pPr>
    </w:p>
    <w:p w:rsidR="0048125C" w:rsidRPr="008D5821" w:rsidRDefault="00344E9D" w:rsidP="0048125C">
      <w:pPr>
        <w:spacing w:after="0"/>
        <w:ind w:left="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4</w:t>
      </w:r>
      <w:r w:rsidR="0048125C">
        <w:rPr>
          <w:rFonts w:ascii="Sylfaen" w:hAnsi="Sylfaen"/>
          <w:sz w:val="24"/>
          <w:szCs w:val="24"/>
          <w:lang w:val="ka-GE"/>
        </w:rPr>
        <w:t xml:space="preserve">. </w:t>
      </w:r>
      <w:r w:rsidR="0048125C" w:rsidRPr="00B24FEF">
        <w:rPr>
          <w:rFonts w:ascii="Sylfaen" w:hAnsi="Sylfaen"/>
          <w:b/>
          <w:sz w:val="24"/>
          <w:szCs w:val="24"/>
          <w:lang w:val="ka-GE"/>
        </w:rPr>
        <w:t>ინგლისური</w:t>
      </w:r>
      <w:r w:rsidR="0048125C" w:rsidRPr="008D5821">
        <w:rPr>
          <w:rFonts w:ascii="Sylfaen" w:hAnsi="Sylfaen"/>
          <w:b/>
          <w:sz w:val="24"/>
          <w:szCs w:val="24"/>
          <w:lang w:val="ka-GE"/>
        </w:rPr>
        <w:t xml:space="preserve"> - </w:t>
      </w:r>
      <w:r w:rsidR="008D5821" w:rsidRPr="008D5821">
        <w:rPr>
          <w:rFonts w:ascii="Sylfaen" w:hAnsi="Sylfaen"/>
          <w:sz w:val="24"/>
          <w:szCs w:val="24"/>
          <w:lang w:val="ka-GE"/>
        </w:rPr>
        <w:t xml:space="preserve">Oxford Phonics World 1 </w:t>
      </w:r>
      <w:r w:rsidR="008D5821">
        <w:rPr>
          <w:rFonts w:ascii="Sylfaen" w:hAnsi="Sylfaen"/>
          <w:sz w:val="24"/>
          <w:szCs w:val="24"/>
          <w:lang w:val="en-US"/>
        </w:rPr>
        <w:t>(</w:t>
      </w:r>
      <w:r w:rsidR="008D5821">
        <w:rPr>
          <w:rFonts w:ascii="Sylfaen" w:hAnsi="Sylfaen"/>
          <w:sz w:val="24"/>
          <w:szCs w:val="24"/>
          <w:lang w:val="ka-GE"/>
        </w:rPr>
        <w:t>წიგნი და რვეული)</w:t>
      </w:r>
    </w:p>
    <w:p w:rsidR="0048125C" w:rsidRDefault="0048125C" w:rsidP="0048125C">
      <w:pPr>
        <w:spacing w:after="0"/>
        <w:ind w:left="360"/>
        <w:rPr>
          <w:rFonts w:ascii="Sylfaen" w:hAnsi="Sylfaen"/>
          <w:sz w:val="24"/>
          <w:szCs w:val="24"/>
          <w:lang w:val="ka-GE"/>
        </w:rPr>
      </w:pPr>
    </w:p>
    <w:p w:rsidR="0048125C" w:rsidRDefault="0048125C" w:rsidP="0048125C">
      <w:pPr>
        <w:spacing w:after="0"/>
        <w:ind w:left="360"/>
        <w:rPr>
          <w:rFonts w:ascii="Sylfaen" w:hAnsi="Sylfaen"/>
          <w:sz w:val="24"/>
          <w:szCs w:val="24"/>
          <w:lang w:val="ka-GE"/>
        </w:rPr>
      </w:pPr>
    </w:p>
    <w:p w:rsidR="0048125C" w:rsidRPr="00D21D12" w:rsidRDefault="0048125C" w:rsidP="0048125C">
      <w:pPr>
        <w:tabs>
          <w:tab w:val="left" w:pos="284"/>
        </w:tabs>
        <w:spacing w:after="0"/>
        <w:rPr>
          <w:rFonts w:ascii="AcadNusx" w:hAnsi="AcadNusx"/>
          <w:sz w:val="24"/>
          <w:szCs w:val="24"/>
          <w:lang w:val="en-GB"/>
        </w:rPr>
      </w:pPr>
      <w:r w:rsidRPr="00D21D12">
        <w:rPr>
          <w:rFonts w:ascii="AcadNusx" w:hAnsi="AcadNusx"/>
          <w:sz w:val="24"/>
          <w:szCs w:val="24"/>
          <w:lang w:val="en-GB"/>
        </w:rPr>
        <w:t xml:space="preserve">1. </w:t>
      </w:r>
      <w:proofErr w:type="spellStart"/>
      <w:proofErr w:type="gramStart"/>
      <w:r w:rsidRPr="00D21D12">
        <w:rPr>
          <w:rFonts w:ascii="Sylfaen" w:hAnsi="Sylfaen" w:cs="Sylfaen"/>
          <w:sz w:val="24"/>
          <w:szCs w:val="24"/>
          <w:lang w:val="en-GB"/>
        </w:rPr>
        <w:t>სახატავი</w:t>
      </w:r>
      <w:proofErr w:type="spellEnd"/>
      <w:proofErr w:type="gramEnd"/>
      <w:r w:rsidRPr="00D21D12">
        <w:rPr>
          <w:rFonts w:ascii="AcadNusx" w:hAnsi="AcadNusx" w:cs="AcadNusx"/>
          <w:sz w:val="24"/>
          <w:szCs w:val="24"/>
          <w:lang w:val="en-GB"/>
        </w:rPr>
        <w:t xml:space="preserve"> </w:t>
      </w:r>
      <w:proofErr w:type="spellStart"/>
      <w:r w:rsidRPr="00D21D12">
        <w:rPr>
          <w:rFonts w:ascii="Sylfaen" w:hAnsi="Sylfaen" w:cs="Sylfaen"/>
          <w:sz w:val="24"/>
          <w:szCs w:val="24"/>
          <w:lang w:val="en-GB"/>
        </w:rPr>
        <w:t>რვეული</w:t>
      </w:r>
      <w:proofErr w:type="spellEnd"/>
      <w:r w:rsidRPr="00D21D12">
        <w:rPr>
          <w:rFonts w:ascii="AcadNusx" w:hAnsi="AcadNusx" w:cs="AcadNusx"/>
          <w:sz w:val="24"/>
          <w:szCs w:val="24"/>
          <w:lang w:val="en-GB"/>
        </w:rPr>
        <w:t xml:space="preserve"> – 2</w:t>
      </w:r>
      <w:r>
        <w:rPr>
          <w:rFonts w:ascii="Sylfaen" w:hAnsi="Sylfaen" w:cs="AcadNusx"/>
          <w:sz w:val="24"/>
          <w:szCs w:val="24"/>
          <w:lang w:val="ka-GE"/>
        </w:rPr>
        <w:t xml:space="preserve"> </w:t>
      </w:r>
      <w:proofErr w:type="spellStart"/>
      <w:r w:rsidRPr="00D21D12">
        <w:rPr>
          <w:rFonts w:ascii="Sylfaen" w:hAnsi="Sylfaen" w:cs="Sylfaen"/>
          <w:sz w:val="24"/>
          <w:szCs w:val="24"/>
          <w:lang w:val="en-GB"/>
        </w:rPr>
        <w:t>ცალი</w:t>
      </w:r>
      <w:proofErr w:type="spellEnd"/>
    </w:p>
    <w:p w:rsidR="0048125C" w:rsidRPr="00D21D12" w:rsidRDefault="0048125C" w:rsidP="0048125C">
      <w:pPr>
        <w:tabs>
          <w:tab w:val="left" w:pos="284"/>
        </w:tabs>
        <w:spacing w:after="0"/>
        <w:rPr>
          <w:rFonts w:ascii="AcadNusx" w:hAnsi="AcadNusx"/>
          <w:sz w:val="24"/>
          <w:szCs w:val="24"/>
          <w:lang w:val="en-GB"/>
        </w:rPr>
      </w:pPr>
      <w:r w:rsidRPr="00D21D12">
        <w:rPr>
          <w:rFonts w:ascii="AcadNusx" w:hAnsi="AcadNusx"/>
          <w:sz w:val="24"/>
          <w:szCs w:val="24"/>
          <w:lang w:val="en-GB"/>
        </w:rPr>
        <w:t>2.</w:t>
      </w:r>
      <w:r w:rsidRPr="00D21D12">
        <w:rPr>
          <w:rFonts w:ascii="AcadNusx" w:hAnsi="AcadNusx"/>
          <w:sz w:val="24"/>
          <w:szCs w:val="24"/>
          <w:lang w:val="en-GB"/>
        </w:rPr>
        <w:tab/>
      </w:r>
      <w:proofErr w:type="spellStart"/>
      <w:proofErr w:type="gramStart"/>
      <w:r w:rsidRPr="00D21D12">
        <w:rPr>
          <w:rFonts w:ascii="Sylfaen" w:hAnsi="Sylfaen" w:cs="Sylfaen"/>
          <w:sz w:val="24"/>
          <w:szCs w:val="24"/>
          <w:lang w:val="en-GB"/>
        </w:rPr>
        <w:t>ფერადი</w:t>
      </w:r>
      <w:proofErr w:type="spellEnd"/>
      <w:proofErr w:type="gramEnd"/>
      <w:r w:rsidRPr="00D21D12">
        <w:rPr>
          <w:rFonts w:ascii="AcadNusx" w:hAnsi="AcadNusx" w:cs="AcadNusx"/>
          <w:sz w:val="24"/>
          <w:szCs w:val="24"/>
          <w:lang w:val="en-GB"/>
        </w:rPr>
        <w:t xml:space="preserve"> </w:t>
      </w:r>
      <w:proofErr w:type="spellStart"/>
      <w:r w:rsidRPr="00D21D12">
        <w:rPr>
          <w:rFonts w:ascii="Sylfaen" w:hAnsi="Sylfaen" w:cs="Sylfaen"/>
          <w:sz w:val="24"/>
          <w:szCs w:val="24"/>
          <w:lang w:val="en-GB"/>
        </w:rPr>
        <w:t>ფანქრები</w:t>
      </w:r>
      <w:proofErr w:type="spellEnd"/>
      <w:r w:rsidRPr="00D21D12">
        <w:rPr>
          <w:rFonts w:ascii="AcadNusx" w:hAnsi="AcadNusx" w:cs="AcadNusx"/>
          <w:sz w:val="24"/>
          <w:szCs w:val="24"/>
          <w:lang w:val="en-GB"/>
        </w:rPr>
        <w:t xml:space="preserve"> </w:t>
      </w:r>
    </w:p>
    <w:p w:rsidR="0048125C" w:rsidRPr="00D21D12" w:rsidRDefault="0048125C" w:rsidP="0048125C">
      <w:pPr>
        <w:tabs>
          <w:tab w:val="left" w:pos="284"/>
        </w:tabs>
        <w:spacing w:after="0"/>
        <w:rPr>
          <w:rFonts w:ascii="AcadNusx" w:hAnsi="AcadNusx"/>
          <w:sz w:val="24"/>
          <w:szCs w:val="24"/>
          <w:lang w:val="en-GB"/>
        </w:rPr>
      </w:pPr>
      <w:r w:rsidRPr="00D21D12">
        <w:rPr>
          <w:rFonts w:ascii="AcadNusx" w:hAnsi="AcadNusx"/>
          <w:sz w:val="24"/>
          <w:szCs w:val="24"/>
          <w:lang w:val="en-GB"/>
        </w:rPr>
        <w:t>3.</w:t>
      </w:r>
      <w:r w:rsidRPr="00D21D12">
        <w:rPr>
          <w:rFonts w:ascii="AcadNusx" w:hAnsi="AcadNusx"/>
          <w:sz w:val="24"/>
          <w:szCs w:val="24"/>
          <w:lang w:val="en-GB"/>
        </w:rPr>
        <w:tab/>
      </w:r>
      <w:proofErr w:type="spellStart"/>
      <w:proofErr w:type="gramStart"/>
      <w:r w:rsidRPr="00D21D12">
        <w:rPr>
          <w:rFonts w:ascii="Sylfaen" w:hAnsi="Sylfaen" w:cs="Sylfaen"/>
          <w:sz w:val="24"/>
          <w:szCs w:val="24"/>
          <w:lang w:val="en-GB"/>
        </w:rPr>
        <w:t>პლასტელინი</w:t>
      </w:r>
      <w:proofErr w:type="spellEnd"/>
      <w:proofErr w:type="gramEnd"/>
      <w:r w:rsidRPr="00D21D12">
        <w:rPr>
          <w:rFonts w:ascii="AcadNusx" w:hAnsi="AcadNusx" w:cs="AcadNusx"/>
          <w:sz w:val="24"/>
          <w:szCs w:val="24"/>
          <w:lang w:val="en-GB"/>
        </w:rPr>
        <w:t xml:space="preserve"> </w:t>
      </w:r>
      <w:proofErr w:type="spellStart"/>
      <w:r w:rsidRPr="00D21D12">
        <w:rPr>
          <w:rFonts w:ascii="Sylfaen" w:hAnsi="Sylfaen" w:cs="Sylfaen"/>
          <w:sz w:val="24"/>
          <w:szCs w:val="24"/>
          <w:lang w:val="en-GB"/>
        </w:rPr>
        <w:t>და</w:t>
      </w:r>
      <w:proofErr w:type="spellEnd"/>
      <w:r w:rsidRPr="00D21D12">
        <w:rPr>
          <w:rFonts w:ascii="AcadNusx" w:hAnsi="AcadNusx" w:cs="AcadNusx"/>
          <w:sz w:val="24"/>
          <w:szCs w:val="24"/>
          <w:lang w:val="en-GB"/>
        </w:rPr>
        <w:t xml:space="preserve"> </w:t>
      </w:r>
      <w:proofErr w:type="spellStart"/>
      <w:r w:rsidRPr="00D21D12">
        <w:rPr>
          <w:rFonts w:ascii="Sylfaen" w:hAnsi="Sylfaen" w:cs="Sylfaen"/>
          <w:sz w:val="24"/>
          <w:szCs w:val="24"/>
          <w:lang w:val="en-GB"/>
        </w:rPr>
        <w:t>საძერწი</w:t>
      </w:r>
      <w:proofErr w:type="spellEnd"/>
      <w:r w:rsidRPr="00D21D12">
        <w:rPr>
          <w:rFonts w:ascii="AcadNusx" w:hAnsi="AcadNusx" w:cs="AcadNusx"/>
          <w:sz w:val="24"/>
          <w:szCs w:val="24"/>
          <w:lang w:val="en-GB"/>
        </w:rPr>
        <w:t xml:space="preserve"> </w:t>
      </w:r>
      <w:proofErr w:type="spellStart"/>
      <w:r w:rsidRPr="00D21D12">
        <w:rPr>
          <w:rFonts w:ascii="Sylfaen" w:hAnsi="Sylfaen" w:cs="Sylfaen"/>
          <w:sz w:val="24"/>
          <w:szCs w:val="24"/>
          <w:lang w:val="en-GB"/>
        </w:rPr>
        <w:t>დაფა</w:t>
      </w:r>
      <w:proofErr w:type="spellEnd"/>
    </w:p>
    <w:p w:rsidR="0048125C" w:rsidRPr="00D21D12" w:rsidRDefault="0048125C" w:rsidP="0048125C">
      <w:pPr>
        <w:tabs>
          <w:tab w:val="left" w:pos="284"/>
        </w:tabs>
        <w:spacing w:after="0"/>
        <w:rPr>
          <w:rFonts w:ascii="AcadNusx" w:hAnsi="AcadNusx"/>
          <w:sz w:val="24"/>
          <w:szCs w:val="24"/>
          <w:lang w:val="en-GB"/>
        </w:rPr>
      </w:pPr>
      <w:r w:rsidRPr="00D21D12">
        <w:rPr>
          <w:rFonts w:ascii="AcadNusx" w:hAnsi="AcadNusx"/>
          <w:sz w:val="24"/>
          <w:szCs w:val="24"/>
          <w:lang w:val="en-GB"/>
        </w:rPr>
        <w:t>4.</w:t>
      </w:r>
      <w:r w:rsidRPr="00D21D12">
        <w:rPr>
          <w:rFonts w:ascii="AcadNusx" w:hAnsi="AcadNusx"/>
          <w:sz w:val="24"/>
          <w:szCs w:val="24"/>
          <w:lang w:val="en-GB"/>
        </w:rPr>
        <w:tab/>
      </w:r>
      <w:proofErr w:type="spellStart"/>
      <w:proofErr w:type="gramStart"/>
      <w:r w:rsidRPr="00D21D12">
        <w:rPr>
          <w:rFonts w:ascii="Sylfaen" w:hAnsi="Sylfaen" w:cs="Sylfaen"/>
          <w:sz w:val="24"/>
          <w:szCs w:val="24"/>
          <w:lang w:val="en-GB"/>
        </w:rPr>
        <w:t>ფერადი</w:t>
      </w:r>
      <w:proofErr w:type="spellEnd"/>
      <w:proofErr w:type="gramEnd"/>
      <w:r w:rsidRPr="00D21D12">
        <w:rPr>
          <w:rFonts w:ascii="AcadNusx" w:hAnsi="AcadNusx" w:cs="AcadNusx"/>
          <w:sz w:val="24"/>
          <w:szCs w:val="24"/>
          <w:lang w:val="en-GB"/>
        </w:rPr>
        <w:t xml:space="preserve"> </w:t>
      </w:r>
      <w:proofErr w:type="spellStart"/>
      <w:r w:rsidRPr="00D21D12">
        <w:rPr>
          <w:rFonts w:ascii="Sylfaen" w:hAnsi="Sylfaen" w:cs="Sylfaen"/>
          <w:sz w:val="24"/>
          <w:szCs w:val="24"/>
          <w:lang w:val="en-GB"/>
        </w:rPr>
        <w:t>ქაღალდები</w:t>
      </w:r>
      <w:proofErr w:type="spellEnd"/>
      <w:r w:rsidRPr="00D21D12">
        <w:rPr>
          <w:rFonts w:ascii="AcadNusx" w:hAnsi="AcadNusx" w:cs="AcadNusx"/>
          <w:sz w:val="24"/>
          <w:szCs w:val="24"/>
          <w:lang w:val="en-GB"/>
        </w:rPr>
        <w:t xml:space="preserve">, </w:t>
      </w:r>
      <w:proofErr w:type="spellStart"/>
      <w:r w:rsidRPr="00D21D12">
        <w:rPr>
          <w:rFonts w:ascii="Sylfaen" w:hAnsi="Sylfaen" w:cs="Sylfaen"/>
          <w:sz w:val="24"/>
          <w:szCs w:val="24"/>
          <w:lang w:val="en-GB"/>
        </w:rPr>
        <w:t>მაკრატელი</w:t>
      </w:r>
      <w:proofErr w:type="spellEnd"/>
      <w:r w:rsidRPr="00D21D12">
        <w:rPr>
          <w:rFonts w:ascii="AcadNusx" w:hAnsi="AcadNusx" w:cs="AcadNusx"/>
          <w:sz w:val="24"/>
          <w:szCs w:val="24"/>
          <w:lang w:val="en-GB"/>
        </w:rPr>
        <w:t xml:space="preserve">, </w:t>
      </w:r>
      <w:proofErr w:type="spellStart"/>
      <w:r w:rsidRPr="00D21D12">
        <w:rPr>
          <w:rFonts w:ascii="Sylfaen" w:hAnsi="Sylfaen" w:cs="Sylfaen"/>
          <w:sz w:val="24"/>
          <w:szCs w:val="24"/>
          <w:lang w:val="en-GB"/>
        </w:rPr>
        <w:t>მშრალი</w:t>
      </w:r>
      <w:proofErr w:type="spellEnd"/>
      <w:r w:rsidRPr="00D21D12">
        <w:rPr>
          <w:rFonts w:ascii="AcadNusx" w:hAnsi="AcadNusx" w:cs="AcadNusx"/>
          <w:sz w:val="24"/>
          <w:szCs w:val="24"/>
          <w:lang w:val="en-GB"/>
        </w:rPr>
        <w:t xml:space="preserve"> </w:t>
      </w:r>
      <w:proofErr w:type="spellStart"/>
      <w:r w:rsidRPr="00D21D12">
        <w:rPr>
          <w:rFonts w:ascii="Sylfaen" w:hAnsi="Sylfaen" w:cs="Sylfaen"/>
          <w:sz w:val="24"/>
          <w:szCs w:val="24"/>
          <w:lang w:val="en-GB"/>
        </w:rPr>
        <w:t>წებო</w:t>
      </w:r>
      <w:proofErr w:type="spellEnd"/>
    </w:p>
    <w:p w:rsidR="0048125C" w:rsidRPr="00D21D12" w:rsidRDefault="0048125C" w:rsidP="0048125C">
      <w:pPr>
        <w:tabs>
          <w:tab w:val="left" w:pos="284"/>
        </w:tabs>
        <w:spacing w:after="0"/>
        <w:rPr>
          <w:rFonts w:ascii="AcadNusx" w:hAnsi="AcadNusx"/>
          <w:sz w:val="24"/>
          <w:szCs w:val="24"/>
          <w:lang w:val="en-GB"/>
        </w:rPr>
      </w:pPr>
      <w:r w:rsidRPr="00D21D12">
        <w:rPr>
          <w:rFonts w:ascii="AcadNusx" w:hAnsi="AcadNusx"/>
          <w:sz w:val="24"/>
          <w:szCs w:val="24"/>
          <w:lang w:val="en-GB"/>
        </w:rPr>
        <w:t>5.</w:t>
      </w:r>
      <w:r w:rsidRPr="00D21D12">
        <w:rPr>
          <w:rFonts w:ascii="AcadNusx" w:hAnsi="AcadNusx"/>
          <w:sz w:val="24"/>
          <w:szCs w:val="24"/>
          <w:lang w:val="en-GB"/>
        </w:rPr>
        <w:tab/>
      </w:r>
      <w:proofErr w:type="spellStart"/>
      <w:proofErr w:type="gramStart"/>
      <w:r w:rsidRPr="00D21D12">
        <w:rPr>
          <w:rFonts w:ascii="Sylfaen" w:hAnsi="Sylfaen" w:cs="Sylfaen"/>
          <w:sz w:val="24"/>
          <w:szCs w:val="24"/>
          <w:lang w:val="en-GB"/>
        </w:rPr>
        <w:t>რვეულები</w:t>
      </w:r>
      <w:proofErr w:type="spellEnd"/>
      <w:proofErr w:type="gramEnd"/>
      <w:r w:rsidRPr="00D21D12">
        <w:rPr>
          <w:rFonts w:ascii="AcadNusx" w:hAnsi="AcadNusx" w:cs="AcadNusx"/>
          <w:sz w:val="24"/>
          <w:szCs w:val="24"/>
          <w:lang w:val="en-GB"/>
        </w:rPr>
        <w:t xml:space="preserve">: </w:t>
      </w:r>
      <w:r w:rsidRPr="00D21D12">
        <w:rPr>
          <w:rFonts w:ascii="Sylfaen" w:hAnsi="Sylfaen" w:cs="Sylfaen"/>
          <w:sz w:val="24"/>
          <w:szCs w:val="24"/>
          <w:lang w:val="en-GB"/>
        </w:rPr>
        <w:t>ა</w:t>
      </w:r>
      <w:r w:rsidRPr="00D21D12">
        <w:rPr>
          <w:rFonts w:ascii="AcadNusx" w:hAnsi="AcadNusx" w:cs="AcadNusx"/>
          <w:sz w:val="24"/>
          <w:szCs w:val="24"/>
          <w:lang w:val="en-GB"/>
        </w:rPr>
        <w:t xml:space="preserve">) </w:t>
      </w:r>
      <w:proofErr w:type="spellStart"/>
      <w:r w:rsidRPr="00D21D12">
        <w:rPr>
          <w:rFonts w:ascii="Sylfaen" w:hAnsi="Sylfaen" w:cs="Sylfaen"/>
          <w:sz w:val="24"/>
          <w:szCs w:val="24"/>
          <w:lang w:val="en-GB"/>
        </w:rPr>
        <w:t>ქართულის</w:t>
      </w:r>
      <w:proofErr w:type="spellEnd"/>
      <w:r w:rsidRPr="00D21D12">
        <w:rPr>
          <w:rFonts w:ascii="AcadNusx" w:hAnsi="AcadNusx" w:cs="AcadNusx"/>
          <w:sz w:val="24"/>
          <w:szCs w:val="24"/>
          <w:lang w:val="en-GB"/>
        </w:rPr>
        <w:t xml:space="preserve"> (I </w:t>
      </w:r>
      <w:proofErr w:type="spellStart"/>
      <w:r w:rsidRPr="00D21D12">
        <w:rPr>
          <w:rFonts w:ascii="Sylfaen" w:hAnsi="Sylfaen" w:cs="Sylfaen"/>
          <w:sz w:val="24"/>
          <w:szCs w:val="24"/>
          <w:lang w:val="en-GB"/>
        </w:rPr>
        <w:t>კლ</w:t>
      </w:r>
      <w:proofErr w:type="spellEnd"/>
      <w:r w:rsidRPr="00D21D12">
        <w:rPr>
          <w:rFonts w:ascii="AcadNusx" w:hAnsi="AcadNusx" w:cs="AcadNusx"/>
          <w:sz w:val="24"/>
          <w:szCs w:val="24"/>
          <w:lang w:val="en-GB"/>
        </w:rPr>
        <w:t xml:space="preserve">) – 2 </w:t>
      </w:r>
      <w:proofErr w:type="spellStart"/>
      <w:r w:rsidRPr="00D21D12">
        <w:rPr>
          <w:rFonts w:ascii="Sylfaen" w:hAnsi="Sylfaen" w:cs="Sylfaen"/>
          <w:sz w:val="24"/>
          <w:szCs w:val="24"/>
          <w:lang w:val="en-GB"/>
        </w:rPr>
        <w:t>ცალი</w:t>
      </w:r>
      <w:proofErr w:type="spellEnd"/>
    </w:p>
    <w:p w:rsidR="0048125C" w:rsidRDefault="0048125C" w:rsidP="0048125C">
      <w:pPr>
        <w:tabs>
          <w:tab w:val="left" w:pos="284"/>
        </w:tabs>
        <w:spacing w:after="0"/>
        <w:rPr>
          <w:rFonts w:ascii="Sylfaen" w:hAnsi="Sylfaen" w:cs="Sylfaen"/>
          <w:sz w:val="24"/>
          <w:szCs w:val="24"/>
          <w:lang w:val="ka-GE"/>
        </w:rPr>
      </w:pPr>
      <w:r w:rsidRPr="00D21D12">
        <w:rPr>
          <w:rFonts w:ascii="AcadNusx" w:hAnsi="AcadNusx"/>
          <w:sz w:val="24"/>
          <w:szCs w:val="24"/>
          <w:lang w:val="en-GB"/>
        </w:rPr>
        <w:t xml:space="preserve">              </w:t>
      </w:r>
      <w:r w:rsidRPr="00D21D12">
        <w:rPr>
          <w:rFonts w:ascii="Sylfaen" w:hAnsi="Sylfaen" w:cs="Sylfaen"/>
          <w:sz w:val="24"/>
          <w:szCs w:val="24"/>
          <w:lang w:val="en-GB"/>
        </w:rPr>
        <w:t>ბ</w:t>
      </w:r>
      <w:r w:rsidRPr="00D21D12">
        <w:rPr>
          <w:rFonts w:ascii="AcadNusx" w:hAnsi="AcadNusx" w:cs="AcadNusx"/>
          <w:sz w:val="24"/>
          <w:szCs w:val="24"/>
          <w:lang w:val="en-GB"/>
        </w:rPr>
        <w:t xml:space="preserve">) </w:t>
      </w:r>
      <w:proofErr w:type="spellStart"/>
      <w:proofErr w:type="gramStart"/>
      <w:r w:rsidRPr="00D21D12">
        <w:rPr>
          <w:rFonts w:ascii="Sylfaen" w:hAnsi="Sylfaen" w:cs="Sylfaen"/>
          <w:sz w:val="24"/>
          <w:szCs w:val="24"/>
          <w:lang w:val="en-GB"/>
        </w:rPr>
        <w:t>მათემატიკის</w:t>
      </w:r>
      <w:proofErr w:type="spellEnd"/>
      <w:proofErr w:type="gramEnd"/>
      <w:r w:rsidRPr="00D21D12">
        <w:rPr>
          <w:rFonts w:ascii="AcadNusx" w:hAnsi="AcadNusx" w:cs="AcadNusx"/>
          <w:sz w:val="24"/>
          <w:szCs w:val="24"/>
          <w:lang w:val="en-GB"/>
        </w:rPr>
        <w:t xml:space="preserve"> – 2 </w:t>
      </w:r>
      <w:proofErr w:type="spellStart"/>
      <w:r w:rsidRPr="00D21D12">
        <w:rPr>
          <w:rFonts w:ascii="Sylfaen" w:hAnsi="Sylfaen" w:cs="Sylfaen"/>
          <w:sz w:val="24"/>
          <w:szCs w:val="24"/>
          <w:lang w:val="en-GB"/>
        </w:rPr>
        <w:t>ცალი</w:t>
      </w:r>
      <w:proofErr w:type="spellEnd"/>
    </w:p>
    <w:p w:rsidR="0048125C" w:rsidRPr="008D6B37" w:rsidRDefault="0048125C" w:rsidP="0048125C">
      <w:pPr>
        <w:tabs>
          <w:tab w:val="left" w:pos="284"/>
        </w:tabs>
        <w:spacing w:after="0"/>
        <w:rPr>
          <w:rFonts w:ascii="AcadNusx" w:hAnsi="AcadNusx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6. მოძრავი ანბანი (ინგლისური ენის)</w:t>
      </w:r>
    </w:p>
    <w:p w:rsidR="0048125C" w:rsidRPr="00D21D12" w:rsidRDefault="0048125C" w:rsidP="0048125C">
      <w:pPr>
        <w:tabs>
          <w:tab w:val="left" w:pos="284"/>
        </w:tabs>
        <w:spacing w:after="0"/>
        <w:rPr>
          <w:rFonts w:ascii="AcadNusx" w:hAnsi="AcadNusx"/>
          <w:sz w:val="24"/>
          <w:szCs w:val="24"/>
          <w:lang w:val="en-GB"/>
        </w:rPr>
      </w:pPr>
      <w:r w:rsidRPr="00D21D12">
        <w:rPr>
          <w:rFonts w:ascii="AcadNusx" w:hAnsi="AcadNusx"/>
          <w:sz w:val="24"/>
          <w:szCs w:val="24"/>
          <w:lang w:val="en-GB"/>
        </w:rPr>
        <w:t xml:space="preserve">6. </w:t>
      </w:r>
      <w:proofErr w:type="spellStart"/>
      <w:proofErr w:type="gramStart"/>
      <w:r w:rsidRPr="00D21D12">
        <w:rPr>
          <w:rFonts w:ascii="Sylfaen" w:hAnsi="Sylfaen" w:cs="Sylfaen"/>
          <w:sz w:val="24"/>
          <w:szCs w:val="24"/>
          <w:lang w:val="en-GB"/>
        </w:rPr>
        <w:t>დღიური</w:t>
      </w:r>
      <w:proofErr w:type="spellEnd"/>
      <w:proofErr w:type="gramEnd"/>
    </w:p>
    <w:p w:rsidR="0048125C" w:rsidRPr="00D21D12" w:rsidRDefault="0048125C" w:rsidP="0048125C">
      <w:pPr>
        <w:tabs>
          <w:tab w:val="left" w:pos="284"/>
        </w:tabs>
        <w:spacing w:after="0"/>
        <w:rPr>
          <w:rFonts w:ascii="AcadNusx" w:hAnsi="AcadNusx"/>
          <w:sz w:val="24"/>
          <w:szCs w:val="24"/>
          <w:lang w:val="en-GB"/>
        </w:rPr>
      </w:pPr>
      <w:r w:rsidRPr="00D21D12">
        <w:rPr>
          <w:rFonts w:ascii="AcadNusx" w:hAnsi="AcadNusx"/>
          <w:sz w:val="24"/>
          <w:szCs w:val="24"/>
          <w:lang w:val="en-GB"/>
        </w:rPr>
        <w:t xml:space="preserve">7. </w:t>
      </w:r>
      <w:proofErr w:type="spellStart"/>
      <w:proofErr w:type="gramStart"/>
      <w:r w:rsidRPr="00D21D12">
        <w:rPr>
          <w:rFonts w:ascii="Sylfaen" w:hAnsi="Sylfaen" w:cs="Sylfaen"/>
          <w:sz w:val="24"/>
          <w:szCs w:val="24"/>
          <w:lang w:val="en-GB"/>
        </w:rPr>
        <w:t>პატარა</w:t>
      </w:r>
      <w:proofErr w:type="spellEnd"/>
      <w:proofErr w:type="gramEnd"/>
      <w:r w:rsidRPr="00D21D12">
        <w:rPr>
          <w:rFonts w:ascii="AcadNusx" w:hAnsi="AcadNusx" w:cs="AcadNusx"/>
          <w:sz w:val="24"/>
          <w:szCs w:val="24"/>
          <w:lang w:val="en-GB"/>
        </w:rPr>
        <w:t xml:space="preserve"> </w:t>
      </w:r>
      <w:proofErr w:type="spellStart"/>
      <w:r w:rsidRPr="00D21D12">
        <w:rPr>
          <w:rFonts w:ascii="Sylfaen" w:hAnsi="Sylfaen" w:cs="Sylfaen"/>
          <w:sz w:val="24"/>
          <w:szCs w:val="24"/>
          <w:lang w:val="en-GB"/>
        </w:rPr>
        <w:t>პირსახოცი</w:t>
      </w:r>
      <w:proofErr w:type="spellEnd"/>
    </w:p>
    <w:p w:rsidR="0048125C" w:rsidRPr="00D21D12" w:rsidRDefault="0048125C" w:rsidP="0048125C">
      <w:pPr>
        <w:tabs>
          <w:tab w:val="left" w:pos="284"/>
        </w:tabs>
        <w:spacing w:after="0"/>
        <w:rPr>
          <w:rFonts w:ascii="AcadNusx" w:hAnsi="AcadNusx"/>
          <w:sz w:val="24"/>
          <w:szCs w:val="24"/>
          <w:lang w:val="en-GB"/>
        </w:rPr>
      </w:pPr>
      <w:r w:rsidRPr="00D21D12">
        <w:rPr>
          <w:rFonts w:ascii="AcadNusx" w:hAnsi="AcadNusx"/>
          <w:sz w:val="24"/>
          <w:szCs w:val="24"/>
          <w:lang w:val="en-GB"/>
        </w:rPr>
        <w:t xml:space="preserve">8. </w:t>
      </w:r>
      <w:proofErr w:type="spellStart"/>
      <w:proofErr w:type="gramStart"/>
      <w:r w:rsidRPr="00D21D12">
        <w:rPr>
          <w:rFonts w:ascii="Sylfaen" w:hAnsi="Sylfaen" w:cs="Sylfaen"/>
          <w:sz w:val="24"/>
          <w:szCs w:val="24"/>
          <w:lang w:val="en-GB"/>
        </w:rPr>
        <w:t>კალამი</w:t>
      </w:r>
      <w:proofErr w:type="spellEnd"/>
      <w:proofErr w:type="gramEnd"/>
      <w:r w:rsidRPr="00D21D12">
        <w:rPr>
          <w:rFonts w:ascii="AcadNusx" w:hAnsi="AcadNusx" w:cs="AcadNusx"/>
          <w:sz w:val="24"/>
          <w:szCs w:val="24"/>
          <w:lang w:val="en-GB"/>
        </w:rPr>
        <w:t xml:space="preserve">, </w:t>
      </w:r>
      <w:proofErr w:type="spellStart"/>
      <w:r w:rsidRPr="00D21D12">
        <w:rPr>
          <w:rFonts w:ascii="Sylfaen" w:hAnsi="Sylfaen" w:cs="Sylfaen"/>
          <w:sz w:val="24"/>
          <w:szCs w:val="24"/>
          <w:lang w:val="en-GB"/>
        </w:rPr>
        <w:t>ფანქარი</w:t>
      </w:r>
      <w:proofErr w:type="spellEnd"/>
      <w:r w:rsidRPr="00D21D12">
        <w:rPr>
          <w:rFonts w:ascii="AcadNusx" w:hAnsi="AcadNusx" w:cs="AcadNusx"/>
          <w:sz w:val="24"/>
          <w:szCs w:val="24"/>
          <w:lang w:val="en-GB"/>
        </w:rPr>
        <w:t xml:space="preserve">, </w:t>
      </w:r>
      <w:proofErr w:type="spellStart"/>
      <w:r w:rsidRPr="00D21D12">
        <w:rPr>
          <w:rFonts w:ascii="Sylfaen" w:hAnsi="Sylfaen" w:cs="Sylfaen"/>
          <w:sz w:val="24"/>
          <w:szCs w:val="24"/>
          <w:lang w:val="en-GB"/>
        </w:rPr>
        <w:t>საშლელი</w:t>
      </w:r>
      <w:proofErr w:type="spellEnd"/>
      <w:r w:rsidRPr="00D21D12">
        <w:rPr>
          <w:rFonts w:ascii="AcadNusx" w:hAnsi="AcadNusx" w:cs="AcadNusx"/>
          <w:sz w:val="24"/>
          <w:szCs w:val="24"/>
          <w:lang w:val="en-GB"/>
        </w:rPr>
        <w:t xml:space="preserve">, </w:t>
      </w:r>
      <w:proofErr w:type="spellStart"/>
      <w:r w:rsidRPr="00D21D12">
        <w:rPr>
          <w:rFonts w:ascii="Sylfaen" w:hAnsi="Sylfaen" w:cs="Sylfaen"/>
          <w:sz w:val="24"/>
          <w:szCs w:val="24"/>
          <w:lang w:val="en-GB"/>
        </w:rPr>
        <w:t>სათლელი</w:t>
      </w:r>
      <w:proofErr w:type="spellEnd"/>
      <w:r w:rsidRPr="00D21D12">
        <w:rPr>
          <w:rFonts w:ascii="AcadNusx" w:hAnsi="AcadNusx" w:cs="AcadNusx"/>
          <w:sz w:val="24"/>
          <w:szCs w:val="24"/>
          <w:lang w:val="en-GB"/>
        </w:rPr>
        <w:t xml:space="preserve"> </w:t>
      </w:r>
      <w:proofErr w:type="spellStart"/>
      <w:r w:rsidRPr="00D21D12">
        <w:rPr>
          <w:rFonts w:ascii="Sylfaen" w:hAnsi="Sylfaen" w:cs="Sylfaen"/>
          <w:sz w:val="24"/>
          <w:szCs w:val="24"/>
          <w:lang w:val="en-GB"/>
        </w:rPr>
        <w:t>ყუთით</w:t>
      </w:r>
      <w:proofErr w:type="spellEnd"/>
      <w:r w:rsidRPr="00D21D12">
        <w:rPr>
          <w:rFonts w:ascii="AcadNusx" w:hAnsi="AcadNusx" w:cs="AcadNusx"/>
          <w:sz w:val="24"/>
          <w:szCs w:val="24"/>
          <w:lang w:val="en-GB"/>
        </w:rPr>
        <w:t xml:space="preserve">, </w:t>
      </w:r>
      <w:proofErr w:type="spellStart"/>
      <w:r w:rsidRPr="00D21D12">
        <w:rPr>
          <w:rFonts w:ascii="Sylfaen" w:hAnsi="Sylfaen" w:cs="Sylfaen"/>
          <w:sz w:val="24"/>
          <w:szCs w:val="24"/>
          <w:lang w:val="en-GB"/>
        </w:rPr>
        <w:t>სახაზავი</w:t>
      </w:r>
      <w:proofErr w:type="spellEnd"/>
      <w:r w:rsidRPr="00D21D12">
        <w:rPr>
          <w:rFonts w:ascii="AcadNusx" w:hAnsi="AcadNusx" w:cs="AcadNusx"/>
          <w:sz w:val="24"/>
          <w:szCs w:val="24"/>
          <w:lang w:val="en-GB"/>
        </w:rPr>
        <w:t>.</w:t>
      </w:r>
    </w:p>
    <w:p w:rsidR="0048125C" w:rsidRPr="00D21D12" w:rsidRDefault="0048125C" w:rsidP="0048125C">
      <w:pPr>
        <w:tabs>
          <w:tab w:val="left" w:pos="284"/>
        </w:tabs>
        <w:spacing w:after="0"/>
        <w:rPr>
          <w:rFonts w:ascii="AcadNusx" w:hAnsi="AcadNusx" w:cs="AcadNusx"/>
          <w:sz w:val="24"/>
          <w:szCs w:val="24"/>
          <w:lang w:val="en-GB"/>
        </w:rPr>
      </w:pPr>
      <w:r w:rsidRPr="00D21D12">
        <w:rPr>
          <w:rFonts w:ascii="AcadNusx" w:hAnsi="AcadNusx"/>
          <w:sz w:val="24"/>
          <w:szCs w:val="24"/>
          <w:lang w:val="en-GB"/>
        </w:rPr>
        <w:t xml:space="preserve">9. </w:t>
      </w:r>
      <w:proofErr w:type="spellStart"/>
      <w:proofErr w:type="gramStart"/>
      <w:r w:rsidRPr="00D21D12">
        <w:rPr>
          <w:rFonts w:ascii="Sylfaen" w:hAnsi="Sylfaen" w:cs="Sylfaen"/>
          <w:sz w:val="24"/>
          <w:szCs w:val="24"/>
          <w:lang w:val="en-GB"/>
        </w:rPr>
        <w:t>სათვლელი</w:t>
      </w:r>
      <w:proofErr w:type="spellEnd"/>
      <w:proofErr w:type="gramEnd"/>
      <w:r w:rsidRPr="00D21D12">
        <w:rPr>
          <w:rFonts w:ascii="AcadNusx" w:hAnsi="AcadNusx" w:cs="AcadNusx"/>
          <w:sz w:val="24"/>
          <w:szCs w:val="24"/>
          <w:lang w:val="en-GB"/>
        </w:rPr>
        <w:t xml:space="preserve"> </w:t>
      </w:r>
      <w:proofErr w:type="spellStart"/>
      <w:r w:rsidRPr="00D21D12">
        <w:rPr>
          <w:rFonts w:ascii="Sylfaen" w:hAnsi="Sylfaen" w:cs="Sylfaen"/>
          <w:sz w:val="24"/>
          <w:szCs w:val="24"/>
          <w:lang w:val="en-GB"/>
        </w:rPr>
        <w:t>ჩიპები</w:t>
      </w:r>
      <w:proofErr w:type="spellEnd"/>
      <w:r w:rsidRPr="00D21D12">
        <w:rPr>
          <w:rFonts w:ascii="AcadNusx" w:hAnsi="AcadNusx" w:cs="AcadNusx"/>
          <w:sz w:val="24"/>
          <w:szCs w:val="24"/>
          <w:lang w:val="en-GB"/>
        </w:rPr>
        <w:t xml:space="preserve"> </w:t>
      </w:r>
      <w:proofErr w:type="spellStart"/>
      <w:r w:rsidRPr="00D21D12">
        <w:rPr>
          <w:rFonts w:ascii="Sylfaen" w:hAnsi="Sylfaen" w:cs="Sylfaen"/>
          <w:sz w:val="24"/>
          <w:szCs w:val="24"/>
          <w:lang w:val="en-GB"/>
        </w:rPr>
        <w:t>ან</w:t>
      </w:r>
      <w:proofErr w:type="spellEnd"/>
      <w:r w:rsidRPr="00D21D12">
        <w:rPr>
          <w:rFonts w:ascii="AcadNusx" w:hAnsi="AcadNusx" w:cs="AcadNusx"/>
          <w:sz w:val="24"/>
          <w:szCs w:val="24"/>
          <w:lang w:val="en-GB"/>
        </w:rPr>
        <w:t xml:space="preserve"> </w:t>
      </w:r>
      <w:proofErr w:type="spellStart"/>
      <w:r w:rsidRPr="00D21D12">
        <w:rPr>
          <w:rFonts w:ascii="Sylfaen" w:hAnsi="Sylfaen" w:cs="Sylfaen"/>
          <w:sz w:val="24"/>
          <w:szCs w:val="24"/>
          <w:lang w:val="en-GB"/>
        </w:rPr>
        <w:t>ჩხირები</w:t>
      </w:r>
      <w:proofErr w:type="spellEnd"/>
      <w:r w:rsidRPr="00D21D12">
        <w:rPr>
          <w:rFonts w:ascii="AcadNusx" w:hAnsi="AcadNusx" w:cs="AcadNusx"/>
          <w:sz w:val="24"/>
          <w:szCs w:val="24"/>
          <w:lang w:val="en-GB"/>
        </w:rPr>
        <w:t xml:space="preserve"> </w:t>
      </w:r>
    </w:p>
    <w:p w:rsidR="0048125C" w:rsidRPr="00D21D12" w:rsidRDefault="0048125C" w:rsidP="0048125C">
      <w:pPr>
        <w:tabs>
          <w:tab w:val="left" w:pos="284"/>
        </w:tabs>
        <w:spacing w:after="0"/>
        <w:rPr>
          <w:sz w:val="24"/>
          <w:szCs w:val="24"/>
          <w:lang w:val="en-US"/>
        </w:rPr>
      </w:pPr>
      <w:proofErr w:type="spellStart"/>
      <w:proofErr w:type="gramStart"/>
      <w:r w:rsidRPr="00D21D12">
        <w:rPr>
          <w:rFonts w:ascii="Sylfaen" w:hAnsi="Sylfaen" w:cs="Sylfaen"/>
          <w:sz w:val="24"/>
          <w:szCs w:val="24"/>
          <w:lang w:val="en-GB"/>
        </w:rPr>
        <w:t>გთხოვთ</w:t>
      </w:r>
      <w:proofErr w:type="spellEnd"/>
      <w:proofErr w:type="gramEnd"/>
      <w:r w:rsidRPr="00D21D12">
        <w:rPr>
          <w:rFonts w:ascii="AcadNusx" w:hAnsi="AcadNusx" w:cs="AcadNusx"/>
          <w:sz w:val="24"/>
          <w:szCs w:val="24"/>
          <w:lang w:val="en-GB"/>
        </w:rPr>
        <w:t xml:space="preserve">, </w:t>
      </w:r>
      <w:proofErr w:type="spellStart"/>
      <w:r w:rsidRPr="00D21D12">
        <w:rPr>
          <w:rFonts w:ascii="Sylfaen" w:hAnsi="Sylfaen" w:cs="Sylfaen"/>
          <w:sz w:val="24"/>
          <w:szCs w:val="24"/>
          <w:lang w:val="en-GB"/>
        </w:rPr>
        <w:t>ყველაფერი</w:t>
      </w:r>
      <w:proofErr w:type="spellEnd"/>
      <w:r w:rsidRPr="00D21D12">
        <w:rPr>
          <w:rFonts w:ascii="AcadNusx" w:hAnsi="AcadNusx" w:cs="AcadNusx"/>
          <w:sz w:val="24"/>
          <w:szCs w:val="24"/>
          <w:lang w:val="en-GB"/>
        </w:rPr>
        <w:t xml:space="preserve"> </w:t>
      </w:r>
      <w:proofErr w:type="spellStart"/>
      <w:r w:rsidRPr="00D21D12">
        <w:rPr>
          <w:rFonts w:ascii="Sylfaen" w:hAnsi="Sylfaen" w:cs="Sylfaen"/>
          <w:sz w:val="24"/>
          <w:szCs w:val="24"/>
          <w:lang w:val="en-GB"/>
        </w:rPr>
        <w:t>მოათავსოთ</w:t>
      </w:r>
      <w:proofErr w:type="spellEnd"/>
      <w:r w:rsidRPr="00D21D12">
        <w:rPr>
          <w:rFonts w:ascii="AcadNusx" w:hAnsi="AcadNusx" w:cs="AcadNusx"/>
          <w:sz w:val="24"/>
          <w:szCs w:val="24"/>
          <w:lang w:val="en-GB"/>
        </w:rPr>
        <w:t xml:space="preserve"> </w:t>
      </w:r>
      <w:proofErr w:type="spellStart"/>
      <w:r w:rsidRPr="00D21D12">
        <w:rPr>
          <w:rFonts w:ascii="Sylfaen" w:hAnsi="Sylfaen" w:cs="Sylfaen"/>
          <w:sz w:val="24"/>
          <w:szCs w:val="24"/>
          <w:lang w:val="en-GB"/>
        </w:rPr>
        <w:t>საქაღალდეში</w:t>
      </w:r>
      <w:proofErr w:type="spellEnd"/>
      <w:r w:rsidRPr="00D21D12">
        <w:rPr>
          <w:rFonts w:ascii="AcadNusx" w:hAnsi="AcadNusx" w:cs="AcadNusx"/>
          <w:sz w:val="24"/>
          <w:szCs w:val="24"/>
          <w:lang w:val="en-GB"/>
        </w:rPr>
        <w:t xml:space="preserve"> (,,</w:t>
      </w:r>
      <w:proofErr w:type="spellStart"/>
      <w:r w:rsidRPr="00D21D12">
        <w:rPr>
          <w:rFonts w:ascii="Sylfaen" w:hAnsi="Sylfaen" w:cs="Sylfaen"/>
          <w:sz w:val="24"/>
          <w:szCs w:val="24"/>
          <w:lang w:val="en-GB"/>
        </w:rPr>
        <w:t>პაპკაში</w:t>
      </w:r>
      <w:proofErr w:type="spellEnd"/>
      <w:r w:rsidRPr="00D21D12">
        <w:rPr>
          <w:rFonts w:ascii="AcadNusx" w:hAnsi="AcadNusx" w:cs="AcadNusx"/>
          <w:sz w:val="24"/>
          <w:szCs w:val="24"/>
          <w:lang w:val="en-GB"/>
        </w:rPr>
        <w:t xml:space="preserve">”) </w:t>
      </w:r>
      <w:proofErr w:type="spellStart"/>
      <w:r w:rsidRPr="00D21D12">
        <w:rPr>
          <w:rFonts w:ascii="Sylfaen" w:hAnsi="Sylfaen" w:cs="Sylfaen"/>
          <w:sz w:val="24"/>
          <w:szCs w:val="24"/>
          <w:lang w:val="en-GB"/>
        </w:rPr>
        <w:t>ყდაგადაკრულ</w:t>
      </w:r>
      <w:proofErr w:type="spellEnd"/>
      <w:r w:rsidRPr="00D21D12">
        <w:rPr>
          <w:rFonts w:ascii="AcadNusx" w:hAnsi="AcadNusx" w:cs="AcadNusx"/>
          <w:sz w:val="24"/>
          <w:szCs w:val="24"/>
          <w:lang w:val="en-GB"/>
        </w:rPr>
        <w:t xml:space="preserve"> </w:t>
      </w:r>
      <w:proofErr w:type="spellStart"/>
      <w:r w:rsidRPr="00D21D12">
        <w:rPr>
          <w:rFonts w:ascii="Sylfaen" w:hAnsi="Sylfaen" w:cs="Sylfaen"/>
          <w:sz w:val="24"/>
          <w:szCs w:val="24"/>
          <w:lang w:val="en-GB"/>
        </w:rPr>
        <w:t>რვეულებთან</w:t>
      </w:r>
      <w:proofErr w:type="spellEnd"/>
      <w:r w:rsidRPr="00D21D12">
        <w:rPr>
          <w:rFonts w:ascii="AcadNusx" w:hAnsi="AcadNusx" w:cs="AcadNusx"/>
          <w:sz w:val="24"/>
          <w:szCs w:val="24"/>
          <w:lang w:val="en-GB"/>
        </w:rPr>
        <w:t xml:space="preserve"> </w:t>
      </w:r>
      <w:proofErr w:type="spellStart"/>
      <w:r w:rsidRPr="00D21D12">
        <w:rPr>
          <w:rFonts w:ascii="Sylfaen" w:hAnsi="Sylfaen" w:cs="Sylfaen"/>
          <w:sz w:val="24"/>
          <w:szCs w:val="24"/>
          <w:lang w:val="en-GB"/>
        </w:rPr>
        <w:t>ერთად</w:t>
      </w:r>
      <w:proofErr w:type="spellEnd"/>
      <w:r w:rsidRPr="00D21D12">
        <w:rPr>
          <w:rFonts w:ascii="AcadNusx" w:hAnsi="AcadNusx" w:cs="AcadNusx"/>
          <w:sz w:val="24"/>
          <w:szCs w:val="24"/>
          <w:lang w:val="en-GB"/>
        </w:rPr>
        <w:t xml:space="preserve">.           </w:t>
      </w:r>
    </w:p>
    <w:sectPr w:rsidR="0048125C" w:rsidRPr="00D21D12" w:rsidSect="002658A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C1FFB"/>
    <w:multiLevelType w:val="hybridMultilevel"/>
    <w:tmpl w:val="B8D09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125C"/>
    <w:rsid w:val="00191735"/>
    <w:rsid w:val="002658AA"/>
    <w:rsid w:val="00291B68"/>
    <w:rsid w:val="00344E9D"/>
    <w:rsid w:val="0048125C"/>
    <w:rsid w:val="00837C14"/>
    <w:rsid w:val="008D5821"/>
    <w:rsid w:val="00AB7A11"/>
    <w:rsid w:val="00B24FEF"/>
    <w:rsid w:val="00B40E57"/>
    <w:rsid w:val="00EA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25C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8</cp:revision>
  <cp:lastPrinted>2018-09-04T12:50:00Z</cp:lastPrinted>
  <dcterms:created xsi:type="dcterms:W3CDTF">2018-09-03T12:23:00Z</dcterms:created>
  <dcterms:modified xsi:type="dcterms:W3CDTF">2018-09-04T13:03:00Z</dcterms:modified>
</cp:coreProperties>
</file>